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0" w:rsidRDefault="005D26D0" w:rsidP="005D26D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5D26D0" w:rsidRDefault="005D26D0" w:rsidP="005D26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ГАУК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«Центр Наследия»</w:t>
      </w:r>
    </w:p>
    <w:p w:rsidR="005D26D0" w:rsidRDefault="005D26D0" w:rsidP="005D26D0">
      <w:pPr>
        <w:spacing w:line="276" w:lineRule="auto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80FE3">
        <w:rPr>
          <w:sz w:val="24"/>
          <w:szCs w:val="24"/>
        </w:rPr>
        <w:t>№ 40-од от 28.12.2021</w:t>
      </w:r>
      <w:bookmarkStart w:id="0" w:name="_GoBack"/>
      <w:bookmarkEnd w:id="0"/>
    </w:p>
    <w:p w:rsidR="005D26D0" w:rsidRDefault="005D26D0" w:rsidP="00147ECB">
      <w:pPr>
        <w:spacing w:line="276" w:lineRule="auto"/>
        <w:jc w:val="center"/>
        <w:rPr>
          <w:b/>
          <w:sz w:val="26"/>
          <w:szCs w:val="26"/>
        </w:rPr>
      </w:pPr>
    </w:p>
    <w:p w:rsidR="005D26D0" w:rsidRDefault="005D26D0" w:rsidP="00147ECB">
      <w:pPr>
        <w:spacing w:line="276" w:lineRule="auto"/>
        <w:jc w:val="center"/>
        <w:rPr>
          <w:b/>
          <w:sz w:val="26"/>
          <w:szCs w:val="26"/>
        </w:rPr>
      </w:pPr>
    </w:p>
    <w:p w:rsidR="00147ECB" w:rsidRDefault="007A68FB" w:rsidP="00B80FE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антикоррупционных мероприятий в </w:t>
      </w:r>
      <w:r w:rsidR="00C13D62">
        <w:rPr>
          <w:b/>
          <w:sz w:val="26"/>
          <w:szCs w:val="26"/>
        </w:rPr>
        <w:t xml:space="preserve">ГАУК </w:t>
      </w:r>
      <w:proofErr w:type="gramStart"/>
      <w:r w:rsidR="00C13D62">
        <w:rPr>
          <w:b/>
          <w:sz w:val="26"/>
          <w:szCs w:val="26"/>
        </w:rPr>
        <w:t>КО</w:t>
      </w:r>
      <w:proofErr w:type="gramEnd"/>
      <w:r w:rsidR="00C13D62">
        <w:rPr>
          <w:b/>
          <w:sz w:val="26"/>
          <w:szCs w:val="26"/>
        </w:rPr>
        <w:t xml:space="preserve"> «Центр Наследия» на 202</w:t>
      </w:r>
      <w:r w:rsidR="00982D7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год.</w:t>
      </w:r>
    </w:p>
    <w:p w:rsidR="008D5DB9" w:rsidRDefault="008D5DB9" w:rsidP="00B80FE3">
      <w:pPr>
        <w:spacing w:line="276" w:lineRule="auto"/>
        <w:jc w:val="center"/>
        <w:rPr>
          <w:b/>
          <w:sz w:val="26"/>
          <w:szCs w:val="26"/>
        </w:rPr>
      </w:pPr>
    </w:p>
    <w:p w:rsidR="008D5DB9" w:rsidRPr="00EF0DE1" w:rsidRDefault="008D5DB9" w:rsidP="00B80FE3">
      <w:pPr>
        <w:numPr>
          <w:ilvl w:val="0"/>
          <w:numId w:val="1"/>
        </w:numPr>
        <w:spacing w:before="100" w:beforeAutospacing="1" w:after="100" w:afterAutospacing="1"/>
        <w:jc w:val="center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Общие положения:</w:t>
      </w:r>
    </w:p>
    <w:p w:rsidR="008D5DB9" w:rsidRPr="00EF0DE1" w:rsidRDefault="008D5DB9" w:rsidP="00B80FE3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EF0DE1">
        <w:rPr>
          <w:color w:val="000000"/>
          <w:sz w:val="28"/>
          <w:szCs w:val="28"/>
        </w:rPr>
        <w:t>План работы по противодействию корру</w:t>
      </w:r>
      <w:r>
        <w:rPr>
          <w:color w:val="000000"/>
          <w:sz w:val="28"/>
          <w:szCs w:val="28"/>
        </w:rPr>
        <w:t xml:space="preserve">пции в </w:t>
      </w:r>
      <w:r w:rsidR="00C13D62">
        <w:rPr>
          <w:color w:val="000000"/>
          <w:sz w:val="28"/>
          <w:szCs w:val="28"/>
        </w:rPr>
        <w:t xml:space="preserve">ГАУК </w:t>
      </w:r>
      <w:proofErr w:type="gramStart"/>
      <w:r w:rsidR="00C13D62">
        <w:rPr>
          <w:color w:val="000000"/>
          <w:sz w:val="28"/>
          <w:szCs w:val="28"/>
        </w:rPr>
        <w:t>КО</w:t>
      </w:r>
      <w:proofErr w:type="gramEnd"/>
      <w:r w:rsidR="00C13D62">
        <w:rPr>
          <w:color w:val="000000"/>
          <w:sz w:val="28"/>
          <w:szCs w:val="28"/>
        </w:rPr>
        <w:t xml:space="preserve"> «Центр Наследия» на 202</w:t>
      </w:r>
      <w:r w:rsidR="00982D76">
        <w:rPr>
          <w:color w:val="000000"/>
          <w:sz w:val="28"/>
          <w:szCs w:val="28"/>
        </w:rPr>
        <w:t>2</w:t>
      </w:r>
      <w:r w:rsidRPr="00EF0DE1">
        <w:rPr>
          <w:color w:val="000000"/>
          <w:sz w:val="28"/>
          <w:szCs w:val="28"/>
        </w:rPr>
        <w:t xml:space="preserve"> год разработан на основании:</w:t>
      </w:r>
    </w:p>
    <w:p w:rsidR="008D5DB9" w:rsidRPr="00EF0DE1" w:rsidRDefault="008D5DB9" w:rsidP="00B80FE3">
      <w:pPr>
        <w:spacing w:before="100" w:beforeAutospacing="1" w:after="100" w:afterAutospacing="1"/>
        <w:ind w:left="1080"/>
        <w:jc w:val="both"/>
        <w:rPr>
          <w:color w:val="000000"/>
        </w:rPr>
      </w:pPr>
      <w:r w:rsidRPr="00EF0DE1">
        <w:rPr>
          <w:color w:val="000000"/>
          <w:sz w:val="28"/>
          <w:szCs w:val="28"/>
        </w:rPr>
        <w:t>- Федерального закона от 25 декабря 2008 г. №273-ФЗ «О противодействии коррупции»;</w:t>
      </w:r>
    </w:p>
    <w:p w:rsidR="008D5DB9" w:rsidRPr="00EF0DE1" w:rsidRDefault="008D5DB9" w:rsidP="00B80FE3">
      <w:pPr>
        <w:spacing w:before="100" w:beforeAutospacing="1" w:after="100" w:afterAutospacing="1"/>
        <w:ind w:left="1080"/>
        <w:jc w:val="both"/>
        <w:rPr>
          <w:color w:val="000000"/>
        </w:rPr>
      </w:pPr>
      <w:r w:rsidRPr="00EF0DE1">
        <w:rPr>
          <w:color w:val="000000"/>
          <w:sz w:val="28"/>
          <w:szCs w:val="28"/>
        </w:rPr>
        <w:t>- Указа Президента РФ от 02 апреля 2013 г. №309 «О мерах по реализации отдельных положений Федерального закона «О противодействии коррупции»;</w:t>
      </w:r>
    </w:p>
    <w:p w:rsidR="008D5DB9" w:rsidRPr="00EF0DE1" w:rsidRDefault="008D5DB9" w:rsidP="00B80FE3">
      <w:pPr>
        <w:spacing w:before="100" w:beforeAutospacing="1" w:after="100" w:afterAutospacing="1"/>
        <w:ind w:left="1080"/>
        <w:jc w:val="both"/>
        <w:rPr>
          <w:color w:val="000000"/>
        </w:rPr>
      </w:pPr>
      <w:r w:rsidRPr="00EF0DE1">
        <w:rPr>
          <w:color w:val="000000"/>
          <w:sz w:val="28"/>
          <w:szCs w:val="28"/>
        </w:rPr>
        <w:t>- Указом Президента РФ от 29 июня 2018 г. №378 «О Национальном плане противодействия коррупции на 2018 – 2020 годы»;</w:t>
      </w:r>
    </w:p>
    <w:p w:rsidR="008D5DB9" w:rsidRPr="00EF0DE1" w:rsidRDefault="008D5DB9" w:rsidP="00B80FE3">
      <w:pPr>
        <w:spacing w:before="100" w:beforeAutospacing="1" w:after="100" w:afterAutospacing="1"/>
        <w:ind w:left="1080"/>
        <w:jc w:val="both"/>
        <w:rPr>
          <w:color w:val="000000"/>
        </w:rPr>
      </w:pPr>
      <w:r w:rsidRPr="00EF0DE1">
        <w:rPr>
          <w:color w:val="000000"/>
          <w:sz w:val="28"/>
          <w:szCs w:val="28"/>
        </w:rPr>
        <w:t>- Постановления Правительства РФ от 09.01. 2014 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8D5DB9" w:rsidRPr="00EF0DE1" w:rsidRDefault="008D5DB9" w:rsidP="00B80FE3">
      <w:pPr>
        <w:spacing w:before="100" w:beforeAutospacing="1" w:after="100" w:afterAutospacing="1"/>
        <w:ind w:left="1134" w:hanging="113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</w:t>
      </w:r>
      <w:r w:rsidRPr="00EF0DE1">
        <w:rPr>
          <w:color w:val="000000"/>
          <w:sz w:val="28"/>
          <w:szCs w:val="28"/>
        </w:rPr>
        <w:t>2. План определяет основные направления реализации антикорру</w:t>
      </w:r>
      <w:r>
        <w:rPr>
          <w:color w:val="000000"/>
          <w:sz w:val="28"/>
          <w:szCs w:val="28"/>
        </w:rPr>
        <w:t>пционной политики, направленные</w:t>
      </w:r>
      <w:r w:rsidRPr="00EF0DE1">
        <w:rPr>
          <w:color w:val="000000"/>
          <w:sz w:val="28"/>
          <w:szCs w:val="28"/>
        </w:rPr>
        <w:t xml:space="preserve"> на противодействие коррупции в</w:t>
      </w:r>
      <w:r>
        <w:rPr>
          <w:color w:val="000000"/>
          <w:sz w:val="28"/>
          <w:szCs w:val="28"/>
        </w:rPr>
        <w:t xml:space="preserve"> ГАУК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«Центр Наследия».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color w:val="000000"/>
        </w:rPr>
        <w:t> 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center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lastRenderedPageBreak/>
        <w:t>2. Цели и задачи: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 </w:t>
      </w:r>
      <w:r w:rsidRPr="00EF0DE1">
        <w:rPr>
          <w:color w:val="000000"/>
          <w:sz w:val="28"/>
          <w:szCs w:val="28"/>
        </w:rPr>
        <w:t>недопущение предпосылок, исключение возможности факт</w:t>
      </w:r>
      <w:r>
        <w:rPr>
          <w:color w:val="000000"/>
          <w:sz w:val="28"/>
          <w:szCs w:val="28"/>
        </w:rPr>
        <w:t xml:space="preserve">ов коррупции в ГАУК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«Центр Наследия»</w:t>
      </w:r>
      <w:r w:rsidRPr="00EF0DE1">
        <w:rPr>
          <w:color w:val="000000"/>
          <w:sz w:val="28"/>
          <w:szCs w:val="28"/>
        </w:rPr>
        <w:t>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 xml:space="preserve"> обеспечение защиты прав и законных интересов граждан от негативных процессов и явлений, связанных с коррупцией, укрепление </w:t>
      </w:r>
      <w:r>
        <w:rPr>
          <w:color w:val="000000"/>
          <w:sz w:val="28"/>
          <w:szCs w:val="28"/>
        </w:rPr>
        <w:t xml:space="preserve">доверия граждан к деятельности ГАУК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«Центр Наследия»</w:t>
      </w:r>
      <w:r w:rsidRPr="00EF0DE1">
        <w:rPr>
          <w:color w:val="000000"/>
          <w:sz w:val="28"/>
          <w:szCs w:val="28"/>
        </w:rPr>
        <w:t>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 </w:t>
      </w:r>
      <w:r w:rsidRPr="00EF0DE1">
        <w:rPr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> предупреждение коррупционных правонарушений;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> оптимизация и конкретизация полномочий должностных лиц;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> формирование антикоррупционного сознания сотрудников учреждения;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> обеспечение неотвратимости ответственности директора</w:t>
      </w:r>
      <w:r>
        <w:rPr>
          <w:color w:val="000000"/>
          <w:sz w:val="28"/>
          <w:szCs w:val="28"/>
        </w:rPr>
        <w:t xml:space="preserve"> и сотрудников ГАУК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«Центр Наследия»</w:t>
      </w:r>
      <w:r w:rsidRPr="00EF0DE1">
        <w:rPr>
          <w:color w:val="000000"/>
          <w:sz w:val="28"/>
          <w:szCs w:val="28"/>
        </w:rPr>
        <w:t xml:space="preserve"> за совершение коррупционных правонарушений;</w:t>
      </w:r>
    </w:p>
    <w:p w:rsidR="008D5DB9" w:rsidRPr="00EF0DE1" w:rsidRDefault="008D5DB9" w:rsidP="00B80FE3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EF0DE1">
        <w:rPr>
          <w:b/>
          <w:bCs/>
          <w:color w:val="000000"/>
          <w:sz w:val="28"/>
          <w:szCs w:val="28"/>
        </w:rPr>
        <w:t>-</w:t>
      </w:r>
      <w:r w:rsidRPr="00EF0DE1">
        <w:rPr>
          <w:color w:val="000000"/>
          <w:sz w:val="28"/>
          <w:szCs w:val="28"/>
        </w:rPr>
        <w:t> укрепление доверия гражд</w:t>
      </w:r>
      <w:r>
        <w:rPr>
          <w:color w:val="000000"/>
          <w:sz w:val="28"/>
          <w:szCs w:val="28"/>
        </w:rPr>
        <w:t xml:space="preserve">ан к деятельности </w:t>
      </w:r>
      <w:r w:rsidRPr="00EF0DE1">
        <w:rPr>
          <w:color w:val="000000"/>
          <w:sz w:val="28"/>
          <w:szCs w:val="28"/>
        </w:rPr>
        <w:t xml:space="preserve"> сотрудников </w:t>
      </w:r>
      <w:r>
        <w:rPr>
          <w:color w:val="000000"/>
          <w:sz w:val="28"/>
          <w:szCs w:val="28"/>
        </w:rPr>
        <w:t xml:space="preserve">ГАУК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«Центр Наследия»</w:t>
      </w:r>
    </w:p>
    <w:p w:rsidR="008D5DB9" w:rsidRPr="00491143" w:rsidRDefault="00491143" w:rsidP="00B80FE3">
      <w:pPr>
        <w:spacing w:before="100" w:beforeAutospacing="1" w:after="100" w:afterAutospacing="1"/>
        <w:ind w:left="426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Мероприятия</w:t>
      </w:r>
      <w:r w:rsidRPr="00EF0DE1">
        <w:rPr>
          <w:b/>
          <w:bCs/>
          <w:color w:val="000000"/>
          <w:sz w:val="28"/>
          <w:szCs w:val="28"/>
        </w:rPr>
        <w:t>:</w:t>
      </w:r>
    </w:p>
    <w:p w:rsidR="007A68FB" w:rsidRDefault="007A68FB" w:rsidP="00147ECB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6859"/>
        <w:gridCol w:w="7797"/>
      </w:tblGrid>
      <w:tr w:rsidR="00147ECB" w:rsidRPr="00402E05" w:rsidTr="00E835B4">
        <w:tc>
          <w:tcPr>
            <w:tcW w:w="762" w:type="dxa"/>
            <w:vAlign w:val="center"/>
          </w:tcPr>
          <w:p w:rsidR="00147ECB" w:rsidRPr="00402E05" w:rsidRDefault="00147ECB" w:rsidP="003F3059">
            <w:pPr>
              <w:widowControl w:val="0"/>
              <w:jc w:val="center"/>
              <w:rPr>
                <w:sz w:val="26"/>
                <w:szCs w:val="26"/>
              </w:rPr>
            </w:pPr>
            <w:r w:rsidRPr="00402E05">
              <w:rPr>
                <w:sz w:val="26"/>
                <w:szCs w:val="26"/>
              </w:rPr>
              <w:t>№</w:t>
            </w:r>
          </w:p>
          <w:p w:rsidR="00147ECB" w:rsidRPr="00402E05" w:rsidRDefault="00147ECB" w:rsidP="003F3059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402E05">
              <w:rPr>
                <w:sz w:val="26"/>
                <w:szCs w:val="26"/>
              </w:rPr>
              <w:t>п</w:t>
            </w:r>
            <w:proofErr w:type="gramEnd"/>
            <w:r w:rsidRPr="00402E05">
              <w:rPr>
                <w:sz w:val="26"/>
                <w:szCs w:val="26"/>
              </w:rPr>
              <w:t>/п</w:t>
            </w:r>
          </w:p>
        </w:tc>
        <w:tc>
          <w:tcPr>
            <w:tcW w:w="6859" w:type="dxa"/>
            <w:vAlign w:val="center"/>
          </w:tcPr>
          <w:p w:rsidR="00147ECB" w:rsidRDefault="00147ECB" w:rsidP="003F3059">
            <w:pPr>
              <w:widowControl w:val="0"/>
              <w:jc w:val="center"/>
              <w:rPr>
                <w:sz w:val="26"/>
                <w:szCs w:val="26"/>
              </w:rPr>
            </w:pPr>
            <w:r w:rsidRPr="00402E05">
              <w:rPr>
                <w:sz w:val="26"/>
                <w:szCs w:val="26"/>
              </w:rPr>
              <w:t>Наименование мероприятия</w:t>
            </w:r>
          </w:p>
          <w:p w:rsidR="00147ECB" w:rsidRPr="00402E05" w:rsidRDefault="00147ECB" w:rsidP="003F305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147ECB" w:rsidRPr="00402E05" w:rsidRDefault="007A68FB" w:rsidP="003F3059">
            <w:pPr>
              <w:widowControl w:val="0"/>
              <w:ind w:left="-108" w:right="-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проведения, ответственное лицо</w:t>
            </w:r>
          </w:p>
        </w:tc>
      </w:tr>
      <w:tr w:rsidR="00147ECB" w:rsidRPr="00402E05" w:rsidTr="00E835B4">
        <w:tc>
          <w:tcPr>
            <w:tcW w:w="762" w:type="dxa"/>
            <w:vAlign w:val="center"/>
          </w:tcPr>
          <w:p w:rsidR="00147ECB" w:rsidRPr="00402E05" w:rsidRDefault="00147ECB" w:rsidP="003F305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2E0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56" w:type="dxa"/>
            <w:gridSpan w:val="2"/>
            <w:vAlign w:val="center"/>
          </w:tcPr>
          <w:p w:rsidR="00147ECB" w:rsidRPr="00402E05" w:rsidRDefault="007A48D0" w:rsidP="003F3059">
            <w:pPr>
              <w:widowControl w:val="0"/>
              <w:ind w:left="-108" w:right="-12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 обеспечение противодействию</w:t>
            </w:r>
            <w:r w:rsidR="00147ECB" w:rsidRPr="0032122E">
              <w:rPr>
                <w:b/>
                <w:sz w:val="26"/>
                <w:szCs w:val="26"/>
              </w:rPr>
              <w:t xml:space="preserve"> коррупции</w:t>
            </w:r>
          </w:p>
        </w:tc>
      </w:tr>
      <w:tr w:rsidR="00147ECB" w:rsidRPr="00402E05" w:rsidTr="00E835B4">
        <w:tc>
          <w:tcPr>
            <w:tcW w:w="762" w:type="dxa"/>
            <w:vAlign w:val="center"/>
          </w:tcPr>
          <w:p w:rsidR="00147ECB" w:rsidRPr="00402E05" w:rsidRDefault="00147ECB" w:rsidP="003F3059">
            <w:pPr>
              <w:widowControl w:val="0"/>
              <w:jc w:val="center"/>
              <w:rPr>
                <w:sz w:val="26"/>
                <w:szCs w:val="26"/>
              </w:rPr>
            </w:pPr>
            <w:r w:rsidRPr="00402E05">
              <w:rPr>
                <w:sz w:val="26"/>
                <w:szCs w:val="26"/>
              </w:rPr>
              <w:t>1.1.</w:t>
            </w:r>
          </w:p>
        </w:tc>
        <w:tc>
          <w:tcPr>
            <w:tcW w:w="6859" w:type="dxa"/>
            <w:vAlign w:val="center"/>
          </w:tcPr>
          <w:p w:rsidR="00147ECB" w:rsidRPr="00CC392B" w:rsidRDefault="007A48D0" w:rsidP="003F305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и утверждение плана антикоррупционных мероприятий</w:t>
            </w:r>
          </w:p>
        </w:tc>
        <w:tc>
          <w:tcPr>
            <w:tcW w:w="7797" w:type="dxa"/>
            <w:vAlign w:val="center"/>
          </w:tcPr>
          <w:p w:rsidR="00147ECB" w:rsidRPr="00402E05" w:rsidRDefault="00982D76" w:rsidP="00147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7A48D0">
              <w:rPr>
                <w:sz w:val="26"/>
                <w:szCs w:val="26"/>
              </w:rPr>
              <w:t xml:space="preserve"> </w:t>
            </w:r>
            <w:r w:rsidR="00C13D6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="00DB0E92">
              <w:rPr>
                <w:sz w:val="26"/>
                <w:szCs w:val="26"/>
              </w:rPr>
              <w:t xml:space="preserve">  </w:t>
            </w:r>
            <w:r w:rsidR="007A48D0">
              <w:rPr>
                <w:sz w:val="26"/>
                <w:szCs w:val="26"/>
              </w:rPr>
              <w:t xml:space="preserve"> года,</w:t>
            </w:r>
            <w:r w:rsidR="005F3A8A">
              <w:rPr>
                <w:sz w:val="26"/>
                <w:szCs w:val="26"/>
              </w:rPr>
              <w:t xml:space="preserve"> Д.В. Филатов</w:t>
            </w:r>
          </w:p>
        </w:tc>
      </w:tr>
      <w:tr w:rsidR="00147ECB" w:rsidRPr="00402E05" w:rsidTr="00E835B4">
        <w:tc>
          <w:tcPr>
            <w:tcW w:w="762" w:type="dxa"/>
            <w:vAlign w:val="center"/>
          </w:tcPr>
          <w:p w:rsidR="00147ECB" w:rsidRPr="00402E05" w:rsidRDefault="00147ECB" w:rsidP="003F3059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147ECB" w:rsidRPr="00DB798F" w:rsidRDefault="00147ECB" w:rsidP="003F305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2E05">
              <w:rPr>
                <w:b/>
                <w:sz w:val="26"/>
                <w:szCs w:val="26"/>
              </w:rPr>
              <w:lastRenderedPageBreak/>
              <w:t>2</w:t>
            </w:r>
            <w:r w:rsidRPr="00DB798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656" w:type="dxa"/>
            <w:gridSpan w:val="2"/>
            <w:vAlign w:val="center"/>
          </w:tcPr>
          <w:p w:rsidR="00147ECB" w:rsidRPr="00E82315" w:rsidRDefault="007A48D0" w:rsidP="007A48D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Повышение антикоррупционной компетентности работников</w:t>
            </w:r>
          </w:p>
        </w:tc>
      </w:tr>
      <w:tr w:rsidR="00F9414F" w:rsidRPr="00402E05" w:rsidTr="00B80FE3">
        <w:tc>
          <w:tcPr>
            <w:tcW w:w="762" w:type="dxa"/>
            <w:vAlign w:val="center"/>
          </w:tcPr>
          <w:p w:rsidR="00F9414F" w:rsidRPr="00402E05" w:rsidRDefault="00F9414F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6859" w:type="dxa"/>
            <w:shd w:val="clear" w:color="auto" w:fill="auto"/>
          </w:tcPr>
          <w:p w:rsidR="00F9414F" w:rsidRDefault="007A48D0" w:rsidP="003F30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 сотрудников учреждения об изменениях антикоррупционного законодательства</w:t>
            </w:r>
          </w:p>
        </w:tc>
        <w:tc>
          <w:tcPr>
            <w:tcW w:w="7797" w:type="dxa"/>
          </w:tcPr>
          <w:p w:rsidR="00F9414F" w:rsidRDefault="007A48D0" w:rsidP="007A4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внесений, </w:t>
            </w:r>
            <w:r w:rsidR="005F3A8A">
              <w:rPr>
                <w:sz w:val="26"/>
                <w:szCs w:val="26"/>
              </w:rPr>
              <w:t>Д.В. Филатов</w:t>
            </w:r>
          </w:p>
        </w:tc>
      </w:tr>
      <w:tr w:rsidR="00C218BA" w:rsidRPr="00402E05" w:rsidTr="00B80FE3">
        <w:tc>
          <w:tcPr>
            <w:tcW w:w="762" w:type="dxa"/>
            <w:vAlign w:val="center"/>
          </w:tcPr>
          <w:p w:rsidR="00C218BA" w:rsidRPr="00402E05" w:rsidRDefault="00C218BA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C218BA" w:rsidRPr="00444FB9" w:rsidRDefault="00444FB9" w:rsidP="00444F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0FE3">
              <w:rPr>
                <w:color w:val="000000"/>
                <w:sz w:val="26"/>
                <w:szCs w:val="26"/>
              </w:rPr>
              <w:t>Формирование в коллективе обстановки нетерпимости к фактам взяточничества, проявления корыстных интересов в ущерб интересам</w:t>
            </w:r>
            <w:r w:rsidRPr="00444FB9">
              <w:rPr>
                <w:color w:val="000000"/>
                <w:sz w:val="26"/>
                <w:szCs w:val="26"/>
                <w:shd w:val="clear" w:color="auto" w:fill="FFFDED"/>
              </w:rPr>
              <w:t xml:space="preserve"> </w:t>
            </w:r>
            <w:r w:rsidRPr="00B80FE3">
              <w:rPr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7797" w:type="dxa"/>
            <w:vAlign w:val="center"/>
          </w:tcPr>
          <w:p w:rsidR="00C218BA" w:rsidRDefault="00444FB9" w:rsidP="003F3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</w:t>
            </w:r>
            <w:r w:rsidR="00231CA8">
              <w:rPr>
                <w:sz w:val="26"/>
                <w:szCs w:val="26"/>
              </w:rPr>
              <w:t xml:space="preserve"> Д.В. Филатов</w:t>
            </w:r>
            <w:r w:rsidR="008D5DB9">
              <w:rPr>
                <w:sz w:val="26"/>
                <w:szCs w:val="26"/>
              </w:rPr>
              <w:t xml:space="preserve">  </w:t>
            </w:r>
          </w:p>
        </w:tc>
      </w:tr>
      <w:tr w:rsidR="00147ECB" w:rsidRPr="00402E05" w:rsidTr="00B80FE3">
        <w:tc>
          <w:tcPr>
            <w:tcW w:w="15418" w:type="dxa"/>
            <w:gridSpan w:val="3"/>
            <w:shd w:val="clear" w:color="auto" w:fill="auto"/>
            <w:vAlign w:val="center"/>
          </w:tcPr>
          <w:p w:rsidR="00147ECB" w:rsidRPr="00E82315" w:rsidRDefault="00147ECB" w:rsidP="00444FB9">
            <w:pPr>
              <w:jc w:val="center"/>
              <w:rPr>
                <w:b/>
                <w:sz w:val="26"/>
                <w:szCs w:val="26"/>
              </w:rPr>
            </w:pPr>
            <w:r w:rsidRPr="00E82315">
              <w:rPr>
                <w:b/>
                <w:sz w:val="24"/>
                <w:szCs w:val="24"/>
              </w:rPr>
              <w:t xml:space="preserve">3. </w:t>
            </w:r>
            <w:r w:rsidR="00444FB9">
              <w:rPr>
                <w:b/>
                <w:sz w:val="26"/>
                <w:szCs w:val="26"/>
              </w:rPr>
              <w:t>Мероприятия по организации антикоррупционного образования и воспитания</w:t>
            </w:r>
          </w:p>
        </w:tc>
      </w:tr>
      <w:tr w:rsidR="00C218BA" w:rsidRPr="00402E05" w:rsidTr="00E835B4">
        <w:tc>
          <w:tcPr>
            <w:tcW w:w="762" w:type="dxa"/>
            <w:vAlign w:val="center"/>
          </w:tcPr>
          <w:p w:rsidR="00C218BA" w:rsidRDefault="00B80FE3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859" w:type="dxa"/>
          </w:tcPr>
          <w:p w:rsidR="00C218BA" w:rsidRPr="00444FB9" w:rsidRDefault="00444FB9" w:rsidP="00444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0FE3">
              <w:rPr>
                <w:color w:val="000000"/>
                <w:sz w:val="26"/>
                <w:szCs w:val="26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 w:rsidRPr="00444FB9">
              <w:rPr>
                <w:color w:val="000000"/>
                <w:sz w:val="26"/>
                <w:szCs w:val="26"/>
                <w:shd w:val="clear" w:color="auto" w:fill="FFFDED"/>
              </w:rPr>
              <w:t xml:space="preserve"> </w:t>
            </w:r>
            <w:r w:rsidRPr="00B80FE3">
              <w:rPr>
                <w:color w:val="000000"/>
                <w:sz w:val="26"/>
                <w:szCs w:val="26"/>
              </w:rPr>
              <w:t>взятки</w:t>
            </w:r>
          </w:p>
        </w:tc>
        <w:tc>
          <w:tcPr>
            <w:tcW w:w="7797" w:type="dxa"/>
          </w:tcPr>
          <w:p w:rsidR="00C218BA" w:rsidRPr="00402E05" w:rsidRDefault="00444FB9" w:rsidP="00C21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необходимости,</w:t>
            </w:r>
            <w:r w:rsidR="00231CA8">
              <w:rPr>
                <w:sz w:val="26"/>
                <w:szCs w:val="26"/>
              </w:rPr>
              <w:t xml:space="preserve"> Т.Н. </w:t>
            </w:r>
            <w:proofErr w:type="spellStart"/>
            <w:r w:rsidR="00231CA8">
              <w:rPr>
                <w:sz w:val="26"/>
                <w:szCs w:val="26"/>
              </w:rPr>
              <w:t>Бабиченко</w:t>
            </w:r>
            <w:proofErr w:type="spellEnd"/>
          </w:p>
        </w:tc>
      </w:tr>
      <w:tr w:rsidR="00C218BA" w:rsidRPr="00402E05" w:rsidTr="00B80FE3">
        <w:tc>
          <w:tcPr>
            <w:tcW w:w="762" w:type="dxa"/>
            <w:vAlign w:val="center"/>
          </w:tcPr>
          <w:p w:rsidR="00C218BA" w:rsidRDefault="00B80FE3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859" w:type="dxa"/>
            <w:shd w:val="clear" w:color="auto" w:fill="auto"/>
          </w:tcPr>
          <w:p w:rsidR="00C218BA" w:rsidRPr="00EF0DE1" w:rsidRDefault="00EF0DE1" w:rsidP="003F30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0FE3">
              <w:rPr>
                <w:color w:val="000000"/>
                <w:sz w:val="26"/>
                <w:szCs w:val="26"/>
              </w:rPr>
              <w:t>Обсуждение проблемы коррупции среди сотрудников</w:t>
            </w:r>
            <w:r w:rsidRPr="00EF0DE1">
              <w:rPr>
                <w:color w:val="000000"/>
                <w:sz w:val="26"/>
                <w:szCs w:val="26"/>
                <w:shd w:val="clear" w:color="auto" w:fill="FFFDED"/>
              </w:rPr>
              <w:t xml:space="preserve"> </w:t>
            </w:r>
            <w:r w:rsidRPr="00B80FE3">
              <w:rPr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7797" w:type="dxa"/>
          </w:tcPr>
          <w:p w:rsidR="00C218BA" w:rsidRPr="00C218BA" w:rsidRDefault="00EF0DE1" w:rsidP="00EF0DE1">
            <w:pPr>
              <w:tabs>
                <w:tab w:val="left" w:pos="5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</w:t>
            </w:r>
            <w:r w:rsidR="007908E1">
              <w:rPr>
                <w:sz w:val="26"/>
                <w:szCs w:val="26"/>
              </w:rPr>
              <w:t xml:space="preserve"> </w:t>
            </w:r>
            <w:r w:rsidR="00231CA8">
              <w:rPr>
                <w:sz w:val="26"/>
                <w:szCs w:val="26"/>
              </w:rPr>
              <w:t xml:space="preserve">Т.Н. </w:t>
            </w:r>
            <w:proofErr w:type="spellStart"/>
            <w:r w:rsidR="00231CA8">
              <w:rPr>
                <w:sz w:val="26"/>
                <w:szCs w:val="26"/>
              </w:rPr>
              <w:t>Бабиченко</w:t>
            </w:r>
            <w:proofErr w:type="spellEnd"/>
          </w:p>
        </w:tc>
      </w:tr>
      <w:tr w:rsidR="00147ECB" w:rsidRPr="00402E05" w:rsidTr="00E835B4">
        <w:tc>
          <w:tcPr>
            <w:tcW w:w="15418" w:type="dxa"/>
            <w:gridSpan w:val="3"/>
            <w:vAlign w:val="center"/>
          </w:tcPr>
          <w:p w:rsidR="00147ECB" w:rsidRPr="00F96B3A" w:rsidRDefault="00147ECB" w:rsidP="00EF0DE1">
            <w:pPr>
              <w:jc w:val="center"/>
              <w:rPr>
                <w:b/>
                <w:sz w:val="26"/>
                <w:szCs w:val="26"/>
              </w:rPr>
            </w:pPr>
            <w:r w:rsidRPr="00F96B3A">
              <w:rPr>
                <w:b/>
                <w:sz w:val="26"/>
                <w:szCs w:val="26"/>
              </w:rPr>
              <w:t xml:space="preserve">4. </w:t>
            </w:r>
            <w:r w:rsidR="00EF0DE1">
              <w:rPr>
                <w:b/>
                <w:sz w:val="26"/>
                <w:szCs w:val="26"/>
              </w:rPr>
              <w:t>Обеспечение прав граждан на доступность к информации о деятельности</w:t>
            </w:r>
          </w:p>
        </w:tc>
      </w:tr>
      <w:tr w:rsidR="00C218BA" w:rsidRPr="00402E05" w:rsidTr="00B80FE3">
        <w:tc>
          <w:tcPr>
            <w:tcW w:w="762" w:type="dxa"/>
            <w:vAlign w:val="center"/>
          </w:tcPr>
          <w:p w:rsidR="00C218BA" w:rsidRPr="00402E05" w:rsidRDefault="00B80FE3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  <w:r w:rsidR="00C218BA" w:rsidRPr="00402E05">
              <w:rPr>
                <w:sz w:val="26"/>
                <w:szCs w:val="26"/>
              </w:rPr>
              <w:t>.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C218BA" w:rsidRPr="00EF0DE1" w:rsidRDefault="00EF0DE1" w:rsidP="003F3059">
            <w:pPr>
              <w:widowControl w:val="0"/>
              <w:jc w:val="both"/>
              <w:rPr>
                <w:sz w:val="26"/>
                <w:szCs w:val="26"/>
              </w:rPr>
            </w:pPr>
            <w:r w:rsidRPr="00B80FE3">
              <w:rPr>
                <w:color w:val="000000"/>
                <w:sz w:val="26"/>
                <w:szCs w:val="26"/>
              </w:rPr>
              <w:t>Размещение информации по противодействию коррупции и телефона доверия на официальном сайте</w:t>
            </w:r>
            <w:r w:rsidRPr="00EF0DE1">
              <w:rPr>
                <w:color w:val="000000"/>
                <w:sz w:val="26"/>
                <w:szCs w:val="26"/>
                <w:shd w:val="clear" w:color="auto" w:fill="FFFDED"/>
              </w:rPr>
              <w:t xml:space="preserve"> </w:t>
            </w:r>
            <w:r w:rsidRPr="00B80FE3">
              <w:rPr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7797" w:type="dxa"/>
            <w:vAlign w:val="center"/>
          </w:tcPr>
          <w:p w:rsidR="00C218BA" w:rsidRPr="00402E05" w:rsidRDefault="00EF0DE1" w:rsidP="003F3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Н.Г. Белякова</w:t>
            </w:r>
          </w:p>
        </w:tc>
      </w:tr>
      <w:tr w:rsidR="00C218BA" w:rsidRPr="00402E05" w:rsidTr="00B80FE3">
        <w:tc>
          <w:tcPr>
            <w:tcW w:w="762" w:type="dxa"/>
            <w:vAlign w:val="center"/>
          </w:tcPr>
          <w:p w:rsidR="00C218BA" w:rsidRPr="00402E05" w:rsidRDefault="00B80FE3" w:rsidP="003F305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C218BA" w:rsidRPr="00402E05">
              <w:rPr>
                <w:sz w:val="26"/>
                <w:szCs w:val="26"/>
              </w:rPr>
              <w:t>.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C218BA" w:rsidRPr="00EF0DE1" w:rsidRDefault="00EF0DE1" w:rsidP="003F3059">
            <w:pPr>
              <w:widowControl w:val="0"/>
              <w:jc w:val="both"/>
              <w:rPr>
                <w:sz w:val="26"/>
                <w:szCs w:val="26"/>
              </w:rPr>
            </w:pPr>
            <w:r w:rsidRPr="00B80FE3">
              <w:rPr>
                <w:color w:val="000000"/>
                <w:sz w:val="26"/>
                <w:szCs w:val="26"/>
              </w:rPr>
              <w:t>Размещение  информации по противодействию коррупции на стенде в учреждении</w:t>
            </w:r>
          </w:p>
        </w:tc>
        <w:tc>
          <w:tcPr>
            <w:tcW w:w="7797" w:type="dxa"/>
            <w:vAlign w:val="center"/>
          </w:tcPr>
          <w:p w:rsidR="00C218BA" w:rsidRPr="00402E05" w:rsidRDefault="00EF0DE1" w:rsidP="003F3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Д.В. Филатов</w:t>
            </w:r>
          </w:p>
        </w:tc>
      </w:tr>
    </w:tbl>
    <w:p w:rsidR="00253EE7" w:rsidRDefault="00B80FE3"/>
    <w:p w:rsidR="00EF0DE1" w:rsidRDefault="00EF0DE1"/>
    <w:sectPr w:rsidR="00EF0DE1" w:rsidSect="00835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34"/>
    <w:multiLevelType w:val="multilevel"/>
    <w:tmpl w:val="42B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B28F4"/>
    <w:multiLevelType w:val="multilevel"/>
    <w:tmpl w:val="88B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CB"/>
    <w:rsid w:val="000B4862"/>
    <w:rsid w:val="000F40DA"/>
    <w:rsid w:val="00147ECB"/>
    <w:rsid w:val="00231CA8"/>
    <w:rsid w:val="002B091F"/>
    <w:rsid w:val="003E67B4"/>
    <w:rsid w:val="00415E96"/>
    <w:rsid w:val="00444FB9"/>
    <w:rsid w:val="00482591"/>
    <w:rsid w:val="00491143"/>
    <w:rsid w:val="00537E42"/>
    <w:rsid w:val="005613CE"/>
    <w:rsid w:val="005D26D0"/>
    <w:rsid w:val="005F3A8A"/>
    <w:rsid w:val="00713D2D"/>
    <w:rsid w:val="00730BAD"/>
    <w:rsid w:val="00736E3E"/>
    <w:rsid w:val="007908E1"/>
    <w:rsid w:val="007A48D0"/>
    <w:rsid w:val="007A68FB"/>
    <w:rsid w:val="007F1C2B"/>
    <w:rsid w:val="00867DC5"/>
    <w:rsid w:val="008D5DB9"/>
    <w:rsid w:val="00982D76"/>
    <w:rsid w:val="00B80FE3"/>
    <w:rsid w:val="00C13D62"/>
    <w:rsid w:val="00C218BA"/>
    <w:rsid w:val="00DB0E92"/>
    <w:rsid w:val="00E835B4"/>
    <w:rsid w:val="00EF0DE1"/>
    <w:rsid w:val="00F9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0D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Елена Александровна</dc:creator>
  <cp:lastModifiedBy>RePack by Diakov</cp:lastModifiedBy>
  <cp:revision>17</cp:revision>
  <cp:lastPrinted>2021-12-28T06:43:00Z</cp:lastPrinted>
  <dcterms:created xsi:type="dcterms:W3CDTF">2020-12-09T15:55:00Z</dcterms:created>
  <dcterms:modified xsi:type="dcterms:W3CDTF">2022-03-28T08:41:00Z</dcterms:modified>
</cp:coreProperties>
</file>